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C59D8" w14:textId="16A4848B" w:rsidR="00DD69EA" w:rsidRPr="00DD69EA" w:rsidRDefault="00DD69EA" w:rsidP="00DD69EA">
      <w:pPr>
        <w:rPr>
          <w:b/>
          <w:bCs/>
        </w:rPr>
      </w:pPr>
      <w:r w:rsidRPr="00DD69EA">
        <w:rPr>
          <w:b/>
          <w:bCs/>
        </w:rPr>
        <w:t xml:space="preserve">Salaried GP – </w:t>
      </w:r>
      <w:r>
        <w:rPr>
          <w:b/>
          <w:bCs/>
        </w:rPr>
        <w:t>Colne Medical Centre</w:t>
      </w:r>
    </w:p>
    <w:p w14:paraId="28CF9ADF" w14:textId="77777777" w:rsidR="00DD69EA" w:rsidRPr="00DD69EA" w:rsidRDefault="00DD69EA" w:rsidP="00DD69EA">
      <w:pPr>
        <w:rPr>
          <w:b/>
          <w:bCs/>
        </w:rPr>
      </w:pPr>
      <w:r w:rsidRPr="00DD69EA">
        <w:rPr>
          <w:b/>
          <w:bCs/>
        </w:rPr>
        <w:t>Job Purpose</w:t>
      </w:r>
    </w:p>
    <w:p w14:paraId="3F7529F7" w14:textId="77777777" w:rsidR="00DD69EA" w:rsidRPr="00DD69EA" w:rsidRDefault="00DD69EA" w:rsidP="00DD69EA">
      <w:r w:rsidRPr="00DD69EA">
        <w:t>The Salaried GP provides comprehensive medical care to registered patients, delivering safe, effective and patient-centred care while contributing to the ongoing development of practice services.</w:t>
      </w:r>
    </w:p>
    <w:p w14:paraId="0CD7B11D" w14:textId="77777777" w:rsidR="00DD69EA" w:rsidRPr="00DD69EA" w:rsidRDefault="00DD69EA" w:rsidP="00DD69EA">
      <w:pPr>
        <w:rPr>
          <w:b/>
          <w:bCs/>
        </w:rPr>
      </w:pPr>
      <w:r w:rsidRPr="00DD69EA">
        <w:rPr>
          <w:b/>
          <w:bCs/>
        </w:rPr>
        <w:t>Main Duties</w:t>
      </w:r>
    </w:p>
    <w:p w14:paraId="49B26AD8" w14:textId="77777777" w:rsidR="00DD69EA" w:rsidRPr="00DD69EA" w:rsidRDefault="00DD69EA" w:rsidP="00DD69EA">
      <w:pPr>
        <w:numPr>
          <w:ilvl w:val="0"/>
          <w:numId w:val="1"/>
        </w:numPr>
      </w:pPr>
      <w:r w:rsidRPr="00DD69EA">
        <w:t xml:space="preserve">Assess, diagnose and manage acute and chronic medical conditions. </w:t>
      </w:r>
    </w:p>
    <w:p w14:paraId="5CB9BAFB" w14:textId="77777777" w:rsidR="00DD69EA" w:rsidRPr="00DD69EA" w:rsidRDefault="00DD69EA" w:rsidP="00DD69EA">
      <w:pPr>
        <w:numPr>
          <w:ilvl w:val="0"/>
          <w:numId w:val="1"/>
        </w:numPr>
      </w:pPr>
      <w:r w:rsidRPr="00DD69EA">
        <w:t xml:space="preserve">Conduct face-to-face, telephone and online consultations. </w:t>
      </w:r>
    </w:p>
    <w:p w14:paraId="5C471935" w14:textId="77777777" w:rsidR="00DD69EA" w:rsidRPr="00DD69EA" w:rsidRDefault="00DD69EA" w:rsidP="00DD69EA">
      <w:pPr>
        <w:numPr>
          <w:ilvl w:val="0"/>
          <w:numId w:val="1"/>
        </w:numPr>
      </w:pPr>
      <w:r w:rsidRPr="00DD69EA">
        <w:t xml:space="preserve">Prescribe medications and manage treatment plans. </w:t>
      </w:r>
    </w:p>
    <w:p w14:paraId="2E9EE0EB" w14:textId="77777777" w:rsidR="00DD69EA" w:rsidRPr="00DD69EA" w:rsidRDefault="00DD69EA" w:rsidP="00DD69EA">
      <w:pPr>
        <w:numPr>
          <w:ilvl w:val="0"/>
          <w:numId w:val="1"/>
        </w:numPr>
      </w:pPr>
      <w:r w:rsidRPr="00DD69EA">
        <w:t xml:space="preserve">Undertake home visits where required. </w:t>
      </w:r>
    </w:p>
    <w:p w14:paraId="202768F8" w14:textId="77777777" w:rsidR="00DD69EA" w:rsidRPr="00DD69EA" w:rsidRDefault="00DD69EA" w:rsidP="00DD69EA">
      <w:pPr>
        <w:numPr>
          <w:ilvl w:val="0"/>
          <w:numId w:val="1"/>
        </w:numPr>
      </w:pPr>
      <w:r w:rsidRPr="00DD69EA">
        <w:t xml:space="preserve">Review pathology results, correspondence and clinical documents. </w:t>
      </w:r>
    </w:p>
    <w:p w14:paraId="22F2C484" w14:textId="77777777" w:rsidR="00DD69EA" w:rsidRPr="00DD69EA" w:rsidRDefault="00DD69EA" w:rsidP="00DD69EA">
      <w:pPr>
        <w:numPr>
          <w:ilvl w:val="0"/>
          <w:numId w:val="1"/>
        </w:numPr>
      </w:pPr>
      <w:r w:rsidRPr="00DD69EA">
        <w:t xml:space="preserve">Support long-term condition management and preventative care. </w:t>
      </w:r>
    </w:p>
    <w:p w14:paraId="5669CE4C" w14:textId="77777777" w:rsidR="00DD69EA" w:rsidRPr="00DD69EA" w:rsidRDefault="00DD69EA" w:rsidP="00DD69EA">
      <w:pPr>
        <w:numPr>
          <w:ilvl w:val="0"/>
          <w:numId w:val="1"/>
        </w:numPr>
      </w:pPr>
      <w:r w:rsidRPr="00DD69EA">
        <w:t xml:space="preserve">Refer patients appropriately to secondary care and community services. </w:t>
      </w:r>
    </w:p>
    <w:p w14:paraId="341C2B5A" w14:textId="77777777" w:rsidR="00DD69EA" w:rsidRPr="00DD69EA" w:rsidRDefault="00DD69EA" w:rsidP="00DD69EA">
      <w:pPr>
        <w:numPr>
          <w:ilvl w:val="0"/>
          <w:numId w:val="1"/>
        </w:numPr>
      </w:pPr>
      <w:r w:rsidRPr="00DD69EA">
        <w:t xml:space="preserve">Maintain accurate clinical records. </w:t>
      </w:r>
    </w:p>
    <w:p w14:paraId="37B7EB32" w14:textId="77777777" w:rsidR="00DD69EA" w:rsidRPr="00DD69EA" w:rsidRDefault="00DD69EA" w:rsidP="00DD69EA">
      <w:pPr>
        <w:numPr>
          <w:ilvl w:val="0"/>
          <w:numId w:val="1"/>
        </w:numPr>
      </w:pPr>
      <w:r w:rsidRPr="00DD69EA">
        <w:t xml:space="preserve">Participate in clinical meetings, safeguarding and quality improvement activities. </w:t>
      </w:r>
    </w:p>
    <w:p w14:paraId="25C6AC4A" w14:textId="77777777" w:rsidR="00DD69EA" w:rsidRPr="00DD69EA" w:rsidRDefault="00DD69EA" w:rsidP="00DD69EA">
      <w:pPr>
        <w:numPr>
          <w:ilvl w:val="0"/>
          <w:numId w:val="1"/>
        </w:numPr>
      </w:pPr>
      <w:r w:rsidRPr="00DD69EA">
        <w:t xml:space="preserve">Support teaching and supervision where appropriate. </w:t>
      </w:r>
    </w:p>
    <w:p w14:paraId="51CC6587" w14:textId="77777777" w:rsidR="00DD69EA" w:rsidRPr="00DD69EA" w:rsidRDefault="00DD69EA" w:rsidP="00DD69EA">
      <w:pPr>
        <w:rPr>
          <w:b/>
          <w:bCs/>
        </w:rPr>
      </w:pPr>
      <w:r w:rsidRPr="00DD69EA">
        <w:rPr>
          <w:b/>
          <w:bCs/>
        </w:rPr>
        <w:t>Person Specification</w:t>
      </w:r>
    </w:p>
    <w:p w14:paraId="295FD34C" w14:textId="77777777" w:rsidR="00DD69EA" w:rsidRPr="00DD69EA" w:rsidRDefault="00DD69EA" w:rsidP="00DD69EA">
      <w:r w:rsidRPr="00DD69EA">
        <w:rPr>
          <w:b/>
          <w:bCs/>
        </w:rPr>
        <w:t>Essential</w:t>
      </w:r>
    </w:p>
    <w:p w14:paraId="5C39C99F" w14:textId="77777777" w:rsidR="00DD69EA" w:rsidRPr="00DD69EA" w:rsidRDefault="00DD69EA" w:rsidP="00DD69EA">
      <w:pPr>
        <w:numPr>
          <w:ilvl w:val="0"/>
          <w:numId w:val="2"/>
        </w:numPr>
      </w:pPr>
      <w:r w:rsidRPr="00DD69EA">
        <w:t xml:space="preserve">Fully registered medical practitioner with the </w:t>
      </w:r>
      <w:r w:rsidRPr="00DD69EA">
        <w:rPr>
          <w:b/>
          <w:bCs/>
        </w:rPr>
        <w:t>General Medical Council</w:t>
      </w:r>
      <w:r w:rsidRPr="00DD69EA">
        <w:t xml:space="preserve">. </w:t>
      </w:r>
    </w:p>
    <w:p w14:paraId="2FF8CFC0" w14:textId="77777777" w:rsidR="00DD69EA" w:rsidRPr="00DD69EA" w:rsidRDefault="00DD69EA" w:rsidP="00DD69EA">
      <w:pPr>
        <w:numPr>
          <w:ilvl w:val="0"/>
          <w:numId w:val="2"/>
        </w:numPr>
      </w:pPr>
      <w:r w:rsidRPr="00DD69EA">
        <w:t xml:space="preserve">Included on the GP Register. </w:t>
      </w:r>
    </w:p>
    <w:p w14:paraId="7746BD4E" w14:textId="77777777" w:rsidR="00DD69EA" w:rsidRPr="00DD69EA" w:rsidRDefault="00DD69EA" w:rsidP="00DD69EA">
      <w:pPr>
        <w:numPr>
          <w:ilvl w:val="0"/>
          <w:numId w:val="2"/>
        </w:numPr>
      </w:pPr>
      <w:r w:rsidRPr="00DD69EA">
        <w:t xml:space="preserve">Excellent communication and clinical decision-making skills. </w:t>
      </w:r>
    </w:p>
    <w:p w14:paraId="6FD96141" w14:textId="77777777" w:rsidR="00DD69EA" w:rsidRPr="00DD69EA" w:rsidRDefault="00DD69EA" w:rsidP="00DD69EA">
      <w:pPr>
        <w:numPr>
          <w:ilvl w:val="0"/>
          <w:numId w:val="2"/>
        </w:numPr>
      </w:pPr>
      <w:r w:rsidRPr="00DD69EA">
        <w:t xml:space="preserve">Ability to work effectively within a multidisciplinary team. </w:t>
      </w:r>
    </w:p>
    <w:p w14:paraId="0174E7A3" w14:textId="77777777" w:rsidR="00DD69EA" w:rsidRPr="00DD69EA" w:rsidRDefault="00DD69EA" w:rsidP="00DD69EA">
      <w:r w:rsidRPr="00DD69EA">
        <w:rPr>
          <w:b/>
          <w:bCs/>
        </w:rPr>
        <w:t>Desirable</w:t>
      </w:r>
    </w:p>
    <w:p w14:paraId="7CE716C7" w14:textId="77777777" w:rsidR="00DD69EA" w:rsidRPr="00DD69EA" w:rsidRDefault="00DD69EA" w:rsidP="00DD69EA">
      <w:pPr>
        <w:numPr>
          <w:ilvl w:val="0"/>
          <w:numId w:val="3"/>
        </w:numPr>
      </w:pPr>
      <w:r w:rsidRPr="00DD69EA">
        <w:t xml:space="preserve">Experience working in UK general practice. </w:t>
      </w:r>
    </w:p>
    <w:p w14:paraId="4861C3D5" w14:textId="77777777" w:rsidR="00DD69EA" w:rsidRPr="00DD69EA" w:rsidRDefault="00DD69EA" w:rsidP="00DD69EA">
      <w:pPr>
        <w:numPr>
          <w:ilvl w:val="0"/>
          <w:numId w:val="3"/>
        </w:numPr>
      </w:pPr>
      <w:r w:rsidRPr="00DD69EA">
        <w:t xml:space="preserve">Interest in a clinical specialty or leadership role. </w:t>
      </w:r>
    </w:p>
    <w:p w14:paraId="69A2AB34" w14:textId="77777777" w:rsidR="00DD69EA" w:rsidRPr="00DD69EA" w:rsidRDefault="00DD69EA" w:rsidP="00DD69EA">
      <w:pPr>
        <w:numPr>
          <w:ilvl w:val="0"/>
          <w:numId w:val="3"/>
        </w:numPr>
      </w:pPr>
      <w:r w:rsidRPr="00DD69EA">
        <w:t xml:space="preserve">Experience supervising trainees or students. </w:t>
      </w:r>
    </w:p>
    <w:p w14:paraId="7BF54034" w14:textId="77777777" w:rsidR="00EC2F22" w:rsidRDefault="00EC2F22"/>
    <w:sectPr w:rsidR="00EC2F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608BE"/>
    <w:multiLevelType w:val="multilevel"/>
    <w:tmpl w:val="0A5E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F9348C"/>
    <w:multiLevelType w:val="multilevel"/>
    <w:tmpl w:val="28A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602229"/>
    <w:multiLevelType w:val="multilevel"/>
    <w:tmpl w:val="8BE8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394779">
    <w:abstractNumId w:val="1"/>
  </w:num>
  <w:num w:numId="2" w16cid:durableId="196045727">
    <w:abstractNumId w:val="0"/>
  </w:num>
  <w:num w:numId="3" w16cid:durableId="2004577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7A"/>
    <w:rsid w:val="0015673C"/>
    <w:rsid w:val="00447FA9"/>
    <w:rsid w:val="007B45C5"/>
    <w:rsid w:val="008D451B"/>
    <w:rsid w:val="00AC2B7A"/>
    <w:rsid w:val="00DD69EA"/>
    <w:rsid w:val="00E04674"/>
    <w:rsid w:val="00EC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108CA"/>
  <w15:chartTrackingRefBased/>
  <w15:docId w15:val="{97FCE83B-C10E-4877-ADD5-B6C973A7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B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PIRIE, Katie (COLNE MEDICAL CENTRE)</dc:creator>
  <cp:keywords/>
  <dc:description/>
  <cp:lastModifiedBy>PIRIE, Katie (COLNE MEDICAL CENTRE)</cp:lastModifiedBy>
  <cp:revision>2</cp:revision>
  <dcterms:created xsi:type="dcterms:W3CDTF">2026-06-10T10:44:00Z</dcterms:created>
  <dcterms:modified xsi:type="dcterms:W3CDTF">2026-06-10T10:45:00Z</dcterms:modified>
</cp:coreProperties>
</file>